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56" w:rsidRDefault="00B272A4" w:rsidP="00B475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51B">
        <w:rPr>
          <w:rFonts w:ascii="Times New Roman" w:hAnsi="Times New Roman" w:cs="Times New Roman"/>
          <w:b/>
          <w:sz w:val="28"/>
          <w:szCs w:val="28"/>
        </w:rPr>
        <w:t xml:space="preserve">Конспект занятия в первой младшей группе </w:t>
      </w:r>
      <w:r w:rsidR="00B4751B">
        <w:rPr>
          <w:rFonts w:ascii="Times New Roman" w:hAnsi="Times New Roman" w:cs="Times New Roman"/>
          <w:b/>
          <w:sz w:val="28"/>
          <w:szCs w:val="28"/>
        </w:rPr>
        <w:t xml:space="preserve">по стихотворению </w:t>
      </w:r>
      <w:r w:rsidR="009B4C3A">
        <w:rPr>
          <w:rFonts w:ascii="Times New Roman" w:hAnsi="Times New Roman" w:cs="Times New Roman"/>
          <w:b/>
          <w:sz w:val="28"/>
          <w:szCs w:val="28"/>
        </w:rPr>
        <w:br/>
      </w:r>
      <w:r w:rsidRPr="00B4751B">
        <w:rPr>
          <w:rFonts w:ascii="Times New Roman" w:hAnsi="Times New Roman" w:cs="Times New Roman"/>
          <w:b/>
          <w:sz w:val="28"/>
          <w:szCs w:val="28"/>
        </w:rPr>
        <w:t>А.</w:t>
      </w:r>
      <w:r w:rsidR="009B4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B4C3A">
        <w:rPr>
          <w:rFonts w:ascii="Times New Roman" w:hAnsi="Times New Roman" w:cs="Times New Roman"/>
          <w:b/>
          <w:sz w:val="28"/>
          <w:szCs w:val="28"/>
        </w:rPr>
        <w:t>Барто</w:t>
      </w:r>
      <w:proofErr w:type="spellEnd"/>
      <w:r w:rsidR="009B4C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751B">
        <w:rPr>
          <w:rFonts w:ascii="Times New Roman" w:hAnsi="Times New Roman" w:cs="Times New Roman"/>
          <w:b/>
          <w:sz w:val="28"/>
          <w:szCs w:val="28"/>
        </w:rPr>
        <w:t>«</w:t>
      </w:r>
      <w:r w:rsidRPr="00B4751B">
        <w:rPr>
          <w:rFonts w:ascii="Times New Roman" w:hAnsi="Times New Roman" w:cs="Times New Roman"/>
          <w:b/>
          <w:sz w:val="28"/>
          <w:szCs w:val="28"/>
        </w:rPr>
        <w:t>Мячик»</w:t>
      </w:r>
    </w:p>
    <w:p w:rsidR="00B4751B" w:rsidRPr="00B4751B" w:rsidRDefault="00B4751B" w:rsidP="00B475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помочь детям запомнить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стихотворение Агнии </w:t>
      </w:r>
      <w:proofErr w:type="spellStart"/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Барто</w:t>
      </w:r>
      <w:proofErr w:type="spellEnd"/>
      <w:r w:rsidR="00B47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«Мячик»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272A4" w:rsidRPr="00B4751B" w:rsidRDefault="00B272A4" w:rsidP="00B4751B">
      <w:pPr>
        <w:shd w:val="clear" w:color="auto" w:fill="FFFFFF"/>
        <w:tabs>
          <w:tab w:val="left" w:pos="171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B0D31"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</w:r>
    </w:p>
    <w:p w:rsidR="00310DBC" w:rsidRDefault="00B272A4" w:rsidP="00310DB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-Образовательные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</w:p>
    <w:p w:rsidR="00310DBC" w:rsidRDefault="00310DBC" w:rsidP="00310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чить рассказывать </w:t>
      </w:r>
      <w:r w:rsidR="00B272A4"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помощью воспитателя;</w:t>
      </w:r>
    </w:p>
    <w:p w:rsidR="00310DBC" w:rsidRDefault="00310DBC" w:rsidP="00310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асширять активный словарь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лёгкий, тяжёлый,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плавает, тонет, круглый;</w:t>
      </w:r>
    </w:p>
    <w:p w:rsidR="00310DBC" w:rsidRDefault="00310DBC" w:rsidP="00310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учить различать количество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предметов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много, один;</w:t>
      </w:r>
    </w:p>
    <w:p w:rsidR="00B272A4" w:rsidRPr="00B4751B" w:rsidRDefault="00310DBC" w:rsidP="00310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</w:t>
      </w:r>
      <w:bookmarkStart w:id="0" w:name="_GoBack"/>
      <w:bookmarkEnd w:id="0"/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родолжать учить рисовать пальцами,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закрепить знание четырёх основных цветов.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Start"/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proofErr w:type="gramEnd"/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память, внимание, мелкую моторику рук;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</w:t>
      </w:r>
      <w:proofErr w:type="gramStart"/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proofErr w:type="gramEnd"/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воспитывать бережное отношение к игрушкам, аккуратность, доброжелательность,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 к рисованию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B4751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кукла Таня,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книга со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стихотворением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таз с водой, мяч, листы бумаги с нарисованными мячами</w:t>
      </w:r>
      <w:r w:rsidR="00D8746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8746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 четырёх цветов.</w:t>
      </w:r>
    </w:p>
    <w:p w:rsidR="00D55FDA" w:rsidRPr="00B4751B" w:rsidRDefault="00D55FDA" w:rsidP="00B4751B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272A4" w:rsidRPr="00B4751B" w:rsidRDefault="00D55FDA" w:rsidP="00B4751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B475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Ход занятия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предлагает детям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послушать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-Ребятки,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не слышите,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кто-то где-то плачет?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Появляется кукла с книгой в руках.</w:t>
      </w:r>
    </w:p>
    <w:p w:rsidR="00B272A4" w:rsidRPr="00B4751B" w:rsidRDefault="00D55FDA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Воспитатель</w:t>
      </w:r>
      <w:r w:rsid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: </w:t>
      </w:r>
      <w:proofErr w:type="gramStart"/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й,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это,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ребятки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(Кукла.)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случилось?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Что-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шепчет она мне на ушко.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-Она говорит,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зовут её Таня. А вот почему она плачет,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вам сейчас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прочитаю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Наша Таня громко плачет.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Уронила в речку мячик.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Тише,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Танечка,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плачь.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утонет в речке мяч.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>ь:</w:t>
      </w:r>
      <w:r w:rsidR="00D55FDA"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lang w:eastAsia="ru-RU"/>
        </w:rPr>
        <w:t xml:space="preserve"> </w:t>
      </w:r>
      <w:proofErr w:type="gramStart"/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</w:t>
      </w:r>
      <w:proofErr w:type="gramEnd"/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делает наша Таня?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(Громко плачет)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-Почему она плачет?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(Уронила в речку мячик)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Давайте успокоим Таню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-Тише,</w:t>
      </w:r>
      <w:r w:rsidR="00D55FDA"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Танечка,</w:t>
      </w:r>
      <w:r w:rsidR="00D55FDA"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плачь.</w:t>
      </w:r>
    </w:p>
    <w:p w:rsid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утонет в речке мяч.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gramStart"/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ель предлагает детям рассказать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стихотворение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начинает,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договаривают.)</w:t>
      </w:r>
      <w:proofErr w:type="gramEnd"/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берёт в руки большой красивый мяч.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у меня в руках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(Мяч)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-Он какой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(Большой,</w:t>
      </w:r>
      <w:r w:rsidR="00D55FDA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круглый,</w:t>
      </w:r>
      <w:r w:rsidR="00D55FDA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красного цвета.)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-А теперь давайте посмотрим,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тонет мяч в воде или нет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кладёт мяч в таз с водой)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-Посмотрите,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мячик плавает или тонет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(Он плавает.)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его достанем. Что делал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Танин мячик в воде</w:t>
      </w:r>
      <w:r w:rsidR="00B4751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(Плавал.)</w:t>
      </w:r>
    </w:p>
    <w:p w:rsidR="00B272A4" w:rsidRPr="00B4751B" w:rsidRDefault="00B4751B" w:rsidP="00B4751B">
      <w:pPr>
        <w:shd w:val="clear" w:color="auto" w:fill="FFFFFF"/>
        <w:tabs>
          <w:tab w:val="left" w:pos="6795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-Каким он стал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(Мокрый.)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-Почему он стал мокрым?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(Плавал в воде.)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-Что надо сделать,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он стал сухим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(Вытереть.)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-Какой он теперь стал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(Сухой.)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-Посмотри,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Таня,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твой мяч не утонул. Не плачь. А теперь давайте поиграем с Таней.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 «Мячики»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прыгает мячик,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Раз,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поскачем,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и мальчики</w:t>
      </w:r>
    </w:p>
    <w:p w:rsidR="00B272A4" w:rsidRPr="00B4751B" w:rsidRDefault="00B4751B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Прыгают как мячики. </w:t>
      </w:r>
      <w:r w:rsidR="00B272A4"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 на месте.)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ль предлагает детям сделать для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Тани</w:t>
      </w:r>
      <w:r w:rsid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подарки — нарисовать ей много красивых мячей.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-Ребятки,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посмотрите,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на столах лежат листочки. Что на ни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 нарисовано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-Это мячи,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только они какие-то неяркие. Давайте,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сделаем их красивыми. Рисовать мы будем пальчиками. Напомню вам,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 это делается.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приёмов работы.)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какими цветами будем рисовать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(Вспоминаем с детьми названия цветов.)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рисуют. Воспитатель по возможности помогает.</w:t>
      </w:r>
    </w:p>
    <w:p w:rsidR="00B272A4" w:rsidRPr="00B4751B" w:rsidRDefault="00D55FDA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</w:t>
      </w:r>
      <w:proofErr w:type="gramStart"/>
      <w:r w:rsidRPr="00B4751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Танечка,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посмотри,</w:t>
      </w: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272A4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красивые мячи у нас получились! Мы их тебе дарим.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-Ребятки,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сколько мячиков было у </w:t>
      </w:r>
      <w:r w:rsidRPr="00B4751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Тани</w:t>
      </w:r>
      <w:r w:rsidR="00D2289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(Один.)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сколько мячиков мы ей подарили </w:t>
      </w:r>
      <w:r w:rsidRPr="00B4751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(Много.)</w:t>
      </w:r>
    </w:p>
    <w:p w:rsidR="00B272A4" w:rsidRPr="00B4751B" w:rsidRDefault="00B272A4" w:rsidP="00B4751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-Тане очень понравились ваши подарки. Она не будет больш</w:t>
      </w:r>
      <w:r w:rsidR="00D55FDA" w:rsidRPr="00B4751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плакать.</w:t>
      </w:r>
      <w:r w:rsidR="00D228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проводим нашу Таню и пригласим еще раз в гости.</w:t>
      </w:r>
    </w:p>
    <w:sectPr w:rsidR="00B272A4" w:rsidRPr="00B4751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921" w:rsidRDefault="00964921" w:rsidP="00B4751B">
      <w:pPr>
        <w:spacing w:after="0" w:line="240" w:lineRule="auto"/>
      </w:pPr>
      <w:r>
        <w:separator/>
      </w:r>
    </w:p>
  </w:endnote>
  <w:endnote w:type="continuationSeparator" w:id="0">
    <w:p w:rsidR="00964921" w:rsidRDefault="00964921" w:rsidP="00B4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181846"/>
      <w:docPartObj>
        <w:docPartGallery w:val="Page Numbers (Bottom of Page)"/>
        <w:docPartUnique/>
      </w:docPartObj>
    </w:sdtPr>
    <w:sdtEndPr/>
    <w:sdtContent>
      <w:p w:rsidR="00B4751B" w:rsidRDefault="00B4751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DBC">
          <w:rPr>
            <w:noProof/>
          </w:rPr>
          <w:t>2</w:t>
        </w:r>
        <w:r>
          <w:fldChar w:fldCharType="end"/>
        </w:r>
      </w:p>
    </w:sdtContent>
  </w:sdt>
  <w:p w:rsidR="00B4751B" w:rsidRDefault="00B4751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921" w:rsidRDefault="00964921" w:rsidP="00B4751B">
      <w:pPr>
        <w:spacing w:after="0" w:line="240" w:lineRule="auto"/>
      </w:pPr>
      <w:r>
        <w:separator/>
      </w:r>
    </w:p>
  </w:footnote>
  <w:footnote w:type="continuationSeparator" w:id="0">
    <w:p w:rsidR="00964921" w:rsidRDefault="00964921" w:rsidP="00B475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2A4"/>
    <w:rsid w:val="00310DBC"/>
    <w:rsid w:val="003543F0"/>
    <w:rsid w:val="00445849"/>
    <w:rsid w:val="00677A1C"/>
    <w:rsid w:val="00834948"/>
    <w:rsid w:val="00964921"/>
    <w:rsid w:val="009B4C3A"/>
    <w:rsid w:val="009E7CD6"/>
    <w:rsid w:val="00B272A4"/>
    <w:rsid w:val="00B4751B"/>
    <w:rsid w:val="00D22898"/>
    <w:rsid w:val="00D55FDA"/>
    <w:rsid w:val="00D8746A"/>
    <w:rsid w:val="00EB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51B"/>
  </w:style>
  <w:style w:type="paragraph" w:styleId="a5">
    <w:name w:val="footer"/>
    <w:basedOn w:val="a"/>
    <w:link w:val="a6"/>
    <w:uiPriority w:val="99"/>
    <w:unhideWhenUsed/>
    <w:rsid w:val="00B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5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751B"/>
  </w:style>
  <w:style w:type="paragraph" w:styleId="a5">
    <w:name w:val="footer"/>
    <w:basedOn w:val="a"/>
    <w:link w:val="a6"/>
    <w:uiPriority w:val="99"/>
    <w:unhideWhenUsed/>
    <w:rsid w:val="00B47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7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2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Костян</dc:creator>
  <cp:lastModifiedBy>Костян</cp:lastModifiedBy>
  <cp:revision>7</cp:revision>
  <dcterms:created xsi:type="dcterms:W3CDTF">2019-02-05T02:33:00Z</dcterms:created>
  <dcterms:modified xsi:type="dcterms:W3CDTF">2019-02-05T04:38:00Z</dcterms:modified>
</cp:coreProperties>
</file>